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DE51F5" w:rsidRPr="00DE51F5">
        <w:rPr>
          <w:rFonts w:ascii="Times New Roman" w:eastAsia="Times New Roman" w:hAnsi="Times New Roman"/>
          <w:sz w:val="24"/>
          <w:szCs w:val="24"/>
          <w:lang w:eastAsia="ar-SA"/>
        </w:rPr>
        <w:t>КРАСНОГОРСКОГО</w:t>
      </w: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AC14C4" w:rsidP="00112C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19.12.2023</w:t>
      </w:r>
      <w:r w:rsidR="00112C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№ 62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55135" w:rsidRPr="008C7C4C" w:rsidTr="00112CAB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12CAB" w:rsidRDefault="00112CAB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55135" w:rsidRPr="008C7C4C" w:rsidRDefault="00DE51F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DE51F5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</w:t>
      </w:r>
      <w:r w:rsidR="00AC14C4">
        <w:rPr>
          <w:b/>
        </w:rPr>
        <w:t>района Кировской области на 2024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DE51F5">
        <w:rPr>
          <w:b w:val="0"/>
          <w:sz w:val="28"/>
          <w:szCs w:val="28"/>
        </w:rPr>
        <w:t>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DE51F5">
        <w:rPr>
          <w:b w:val="0"/>
          <w:sz w:val="28"/>
          <w:szCs w:val="28"/>
        </w:rPr>
        <w:t>Красногорское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AC14C4">
        <w:rPr>
          <w:b w:val="0"/>
          <w:sz w:val="28"/>
          <w:szCs w:val="28"/>
        </w:rPr>
        <w:t>района Кировской области на 2024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AC14C4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DE51F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DE51F5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DE51F5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DE51F5">
        <w:rPr>
          <w:b w:val="0"/>
          <w:sz w:val="28"/>
          <w:szCs w:val="28"/>
        </w:rPr>
        <w:t>.</w:t>
      </w:r>
    </w:p>
    <w:p w:rsidR="00DE51F5" w:rsidRPr="003D487F" w:rsidRDefault="00DE51F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</w:p>
    <w:p w:rsidR="00955135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DE51F5">
        <w:rPr>
          <w:rFonts w:ascii="Times New Roman" w:hAnsi="Times New Roman"/>
          <w:sz w:val="28"/>
          <w:szCs w:val="28"/>
        </w:rPr>
        <w:t>администрации</w:t>
      </w:r>
    </w:p>
    <w:p w:rsidR="00955135" w:rsidRPr="00CE2CBF" w:rsidRDefault="00DE51F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12CAB" w:rsidRDefault="00112CAB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Красногорского 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от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14C4">
        <w:rPr>
          <w:rFonts w:ascii="Times New Roman" w:hAnsi="Times New Roman"/>
          <w:color w:val="000000"/>
          <w:sz w:val="24"/>
          <w:szCs w:val="24"/>
        </w:rPr>
        <w:t>19.12.2023</w:t>
      </w:r>
      <w:r w:rsidR="00112CA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E51F5">
        <w:rPr>
          <w:rFonts w:ascii="Times New Roman" w:hAnsi="Times New Roman"/>
          <w:color w:val="000000"/>
          <w:sz w:val="24"/>
          <w:szCs w:val="24"/>
        </w:rPr>
        <w:t>№</w:t>
      </w:r>
      <w:r w:rsidR="00AC14C4">
        <w:rPr>
          <w:rFonts w:ascii="Times New Roman" w:hAnsi="Times New Roman"/>
          <w:color w:val="000000"/>
          <w:sz w:val="24"/>
          <w:szCs w:val="24"/>
        </w:rPr>
        <w:t xml:space="preserve"> 62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DE51F5">
        <w:rPr>
          <w:b/>
          <w:sz w:val="24"/>
          <w:szCs w:val="24"/>
        </w:rPr>
        <w:t>Красногорское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AC14C4">
        <w:rPr>
          <w:b/>
          <w:sz w:val="24"/>
          <w:szCs w:val="24"/>
        </w:rPr>
        <w:t>айона Кировской области  на 2024</w:t>
      </w:r>
      <w:r w:rsidRPr="00FE36BD">
        <w:rPr>
          <w:b/>
          <w:sz w:val="24"/>
          <w:szCs w:val="24"/>
        </w:rPr>
        <w:t xml:space="preserve"> год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AC14C4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AC14C4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2023 году.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p w:rsidR="00112CAB" w:rsidRPr="00BB2A87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2744"/>
        <w:gridCol w:w="2169"/>
      </w:tblGrid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E51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Красногорского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поселения,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955135" w:rsidRPr="00BB2A87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krasnogorye</w:t>
            </w:r>
            <w:proofErr w:type="spellEnd"/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  <w:r w:rsidR="0095513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 xml:space="preserve">Красногорское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="00AC14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AC14C4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DE51F5">
        <w:rPr>
          <w:rFonts w:ascii="Times New Roman" w:hAnsi="Times New Roman"/>
          <w:b/>
          <w:sz w:val="24"/>
          <w:szCs w:val="24"/>
        </w:rPr>
        <w:t>Красногорское</w:t>
      </w:r>
      <w:r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C14C4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bookmarkStart w:id="0" w:name="_GoBack"/>
      <w:bookmarkEnd w:id="0"/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35"/>
    <w:rsid w:val="00112CAB"/>
    <w:rsid w:val="002144FC"/>
    <w:rsid w:val="00351D27"/>
    <w:rsid w:val="00872216"/>
    <w:rsid w:val="00955135"/>
    <w:rsid w:val="00AC14C4"/>
    <w:rsid w:val="00D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2023-12-26T13:34:00Z</dcterms:created>
  <dcterms:modified xsi:type="dcterms:W3CDTF">2023-12-26T13:34:00Z</dcterms:modified>
</cp:coreProperties>
</file>